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C1F58">
      <w:pPr>
        <w:rPr>
          <w:b/>
          <w:sz w:val="52"/>
          <w:szCs w:val="52"/>
        </w:rPr>
      </w:pPr>
      <w:r w:rsidRPr="005C1F58">
        <w:rPr>
          <w:b/>
          <w:sz w:val="48"/>
          <w:szCs w:val="48"/>
        </w:rPr>
        <w:t xml:space="preserve">           </w:t>
      </w:r>
      <w:r w:rsidRPr="005C1F58">
        <w:rPr>
          <w:b/>
          <w:sz w:val="52"/>
          <w:szCs w:val="52"/>
        </w:rPr>
        <w:t>FLÜSSE</w:t>
      </w:r>
    </w:p>
    <w:p w:rsidR="005C1F58" w:rsidRPr="00EF6234" w:rsidRDefault="00EF6234">
      <w:pPr>
        <w:rPr>
          <w:sz w:val="36"/>
          <w:szCs w:val="36"/>
          <w:lang w:val="de-DE"/>
        </w:rPr>
      </w:pPr>
      <w:r w:rsidRPr="00EF6234">
        <w:rPr>
          <w:sz w:val="36"/>
          <w:szCs w:val="36"/>
          <w:lang w:val="de-DE"/>
        </w:rPr>
        <w:t>Slowenisch</w:t>
      </w:r>
      <w:r>
        <w:rPr>
          <w:sz w:val="36"/>
          <w:szCs w:val="36"/>
          <w:lang w:val="de-DE"/>
        </w:rPr>
        <w:t>e</w:t>
      </w:r>
      <w:r w:rsidRPr="00EF6234">
        <w:rPr>
          <w:sz w:val="36"/>
          <w:szCs w:val="36"/>
          <w:lang w:val="de-DE"/>
        </w:rPr>
        <w:t xml:space="preserve"> Flüsse</w:t>
      </w:r>
      <w:r w:rsidR="005C1F58" w:rsidRPr="00EF6234">
        <w:rPr>
          <w:sz w:val="36"/>
          <w:szCs w:val="36"/>
          <w:lang w:val="de-DE"/>
        </w:rPr>
        <w:t xml:space="preserve">: Sava, </w:t>
      </w:r>
      <w:proofErr w:type="spellStart"/>
      <w:r w:rsidR="005C1F58" w:rsidRPr="00EF6234">
        <w:rPr>
          <w:sz w:val="36"/>
          <w:szCs w:val="36"/>
          <w:lang w:val="de-DE"/>
        </w:rPr>
        <w:t>Soča</w:t>
      </w:r>
      <w:proofErr w:type="spellEnd"/>
      <w:r w:rsidR="005C1F58" w:rsidRPr="00EF6234">
        <w:rPr>
          <w:sz w:val="36"/>
          <w:szCs w:val="36"/>
          <w:lang w:val="de-DE"/>
        </w:rPr>
        <w:t xml:space="preserve">, </w:t>
      </w:r>
      <w:proofErr w:type="spellStart"/>
      <w:r w:rsidR="005C1F58" w:rsidRPr="00EF6234">
        <w:rPr>
          <w:sz w:val="36"/>
          <w:szCs w:val="36"/>
          <w:lang w:val="de-DE"/>
        </w:rPr>
        <w:t>Ljubljanica</w:t>
      </w:r>
      <w:proofErr w:type="spellEnd"/>
      <w:r w:rsidR="005C1F58" w:rsidRPr="00EF6234">
        <w:rPr>
          <w:sz w:val="36"/>
          <w:szCs w:val="36"/>
          <w:lang w:val="de-DE"/>
        </w:rPr>
        <w:t xml:space="preserve">, </w:t>
      </w:r>
      <w:proofErr w:type="spellStart"/>
      <w:r w:rsidR="005C1F58" w:rsidRPr="00EF6234">
        <w:rPr>
          <w:sz w:val="36"/>
          <w:szCs w:val="36"/>
          <w:lang w:val="de-DE"/>
        </w:rPr>
        <w:t>Kolpa</w:t>
      </w:r>
      <w:proofErr w:type="spellEnd"/>
      <w:r w:rsidR="005C1F58" w:rsidRPr="00EF6234">
        <w:rPr>
          <w:sz w:val="36"/>
          <w:szCs w:val="36"/>
          <w:lang w:val="de-DE"/>
        </w:rPr>
        <w:t xml:space="preserve">, </w:t>
      </w:r>
      <w:proofErr w:type="spellStart"/>
      <w:r w:rsidR="005C1F58" w:rsidRPr="00EF6234">
        <w:rPr>
          <w:sz w:val="36"/>
          <w:szCs w:val="36"/>
          <w:lang w:val="de-DE"/>
        </w:rPr>
        <w:t>Mura</w:t>
      </w:r>
      <w:proofErr w:type="spellEnd"/>
      <w:r w:rsidR="005C1F58" w:rsidRPr="00EF6234">
        <w:rPr>
          <w:sz w:val="36"/>
          <w:szCs w:val="36"/>
          <w:lang w:val="de-DE"/>
        </w:rPr>
        <w:t xml:space="preserve">, </w:t>
      </w:r>
      <w:proofErr w:type="spellStart"/>
      <w:r w:rsidR="005C1F58" w:rsidRPr="00EF6234">
        <w:rPr>
          <w:sz w:val="36"/>
          <w:szCs w:val="36"/>
          <w:lang w:val="de-DE"/>
        </w:rPr>
        <w:t>Drava</w:t>
      </w:r>
      <w:proofErr w:type="spellEnd"/>
      <w:r w:rsidR="005C1F58" w:rsidRPr="00EF6234">
        <w:rPr>
          <w:sz w:val="36"/>
          <w:szCs w:val="36"/>
          <w:lang w:val="de-DE"/>
        </w:rPr>
        <w:t xml:space="preserve">, </w:t>
      </w:r>
      <w:proofErr w:type="spellStart"/>
      <w:r w:rsidR="005C1F58" w:rsidRPr="00EF6234">
        <w:rPr>
          <w:sz w:val="36"/>
          <w:szCs w:val="36"/>
          <w:lang w:val="de-DE"/>
        </w:rPr>
        <w:t>Sora</w:t>
      </w:r>
      <w:proofErr w:type="spellEnd"/>
      <w:r w:rsidR="005C1F58" w:rsidRPr="00EF6234">
        <w:rPr>
          <w:sz w:val="36"/>
          <w:szCs w:val="36"/>
          <w:lang w:val="de-DE"/>
        </w:rPr>
        <w:t>,…</w:t>
      </w:r>
    </w:p>
    <w:p w:rsidR="00EF6234" w:rsidRDefault="005C1F58">
      <w:pPr>
        <w:rPr>
          <w:sz w:val="36"/>
          <w:szCs w:val="36"/>
          <w:lang w:val="de-DE"/>
        </w:rPr>
      </w:pPr>
      <w:r w:rsidRPr="00EF6234">
        <w:rPr>
          <w:b/>
          <w:sz w:val="36"/>
          <w:szCs w:val="36"/>
          <w:lang w:val="de-DE"/>
        </w:rPr>
        <w:t>Sava</w:t>
      </w:r>
      <w:r w:rsidR="00EF6234">
        <w:rPr>
          <w:sz w:val="36"/>
          <w:szCs w:val="36"/>
          <w:lang w:val="de-DE"/>
        </w:rPr>
        <w:t xml:space="preserve"> ist der längste Fluss in Slowenien. Lange ist 940km. Sie hat zwei Ursprunge: Sava </w:t>
      </w:r>
      <w:proofErr w:type="spellStart"/>
      <w:r w:rsidR="00EF6234">
        <w:rPr>
          <w:sz w:val="36"/>
          <w:szCs w:val="36"/>
          <w:lang w:val="de-DE"/>
        </w:rPr>
        <w:t>Dolinka</w:t>
      </w:r>
      <w:proofErr w:type="spellEnd"/>
      <w:r w:rsidR="00EF6234">
        <w:rPr>
          <w:sz w:val="36"/>
          <w:szCs w:val="36"/>
          <w:lang w:val="de-DE"/>
        </w:rPr>
        <w:t xml:space="preserve">  und </w:t>
      </w:r>
      <w:r w:rsidR="00EF6234" w:rsidRPr="00EF6234">
        <w:rPr>
          <w:sz w:val="36"/>
          <w:szCs w:val="36"/>
          <w:lang w:val="de-DE"/>
        </w:rPr>
        <w:t xml:space="preserve">Sava </w:t>
      </w:r>
      <w:proofErr w:type="spellStart"/>
      <w:r w:rsidR="00EF6234" w:rsidRPr="00EF6234">
        <w:rPr>
          <w:sz w:val="36"/>
          <w:szCs w:val="36"/>
          <w:lang w:val="de-DE"/>
        </w:rPr>
        <w:t>B</w:t>
      </w:r>
      <w:r w:rsidRPr="00EF6234">
        <w:rPr>
          <w:sz w:val="36"/>
          <w:szCs w:val="36"/>
          <w:lang w:val="de-DE"/>
        </w:rPr>
        <w:t>ohinjka</w:t>
      </w:r>
      <w:proofErr w:type="spellEnd"/>
      <w:r w:rsidRPr="00EF6234">
        <w:rPr>
          <w:sz w:val="36"/>
          <w:szCs w:val="36"/>
          <w:lang w:val="de-DE"/>
        </w:rPr>
        <w:t>.</w:t>
      </w:r>
      <w:r w:rsidR="00D26986">
        <w:rPr>
          <w:sz w:val="36"/>
          <w:szCs w:val="36"/>
          <w:lang w:val="de-DE"/>
        </w:rPr>
        <w:t xml:space="preserve"> Es mündet in Donau.</w:t>
      </w:r>
    </w:p>
    <w:p w:rsidR="00D26986" w:rsidRDefault="00D26986">
      <w:pPr>
        <w:rPr>
          <w:sz w:val="36"/>
          <w:szCs w:val="36"/>
          <w:lang w:val="de-DE"/>
        </w:rPr>
      </w:pPr>
      <w:proofErr w:type="spellStart"/>
      <w:r w:rsidRPr="00F73A38">
        <w:rPr>
          <w:b/>
          <w:sz w:val="36"/>
          <w:szCs w:val="36"/>
          <w:lang w:val="de-DE"/>
        </w:rPr>
        <w:t>Ljubljanica</w:t>
      </w:r>
      <w:proofErr w:type="spellEnd"/>
      <w:r>
        <w:rPr>
          <w:sz w:val="36"/>
          <w:szCs w:val="36"/>
          <w:lang w:val="de-DE"/>
        </w:rPr>
        <w:t xml:space="preserve"> ist ein Fluss, der durch die Hauptstadt fließt.</w:t>
      </w:r>
      <w:r w:rsidR="00F73A38">
        <w:rPr>
          <w:sz w:val="36"/>
          <w:szCs w:val="36"/>
          <w:lang w:val="de-DE"/>
        </w:rPr>
        <w:t xml:space="preserve"> Die Mündung des Flusses Sava. </w:t>
      </w:r>
      <w:proofErr w:type="spellStart"/>
      <w:r w:rsidR="00F73A38">
        <w:rPr>
          <w:sz w:val="36"/>
          <w:szCs w:val="36"/>
          <w:lang w:val="de-DE"/>
        </w:rPr>
        <w:t>Ljubljanica</w:t>
      </w:r>
      <w:proofErr w:type="spellEnd"/>
      <w:r w:rsidR="00F73A38">
        <w:rPr>
          <w:sz w:val="36"/>
          <w:szCs w:val="36"/>
          <w:lang w:val="de-DE"/>
        </w:rPr>
        <w:t xml:space="preserve"> hat sieben Namen.</w:t>
      </w:r>
    </w:p>
    <w:p w:rsidR="00F73A38" w:rsidRDefault="00F73A38">
      <w:pPr>
        <w:rPr>
          <w:sz w:val="36"/>
          <w:szCs w:val="36"/>
          <w:lang w:val="de-DE"/>
        </w:rPr>
      </w:pPr>
      <w:proofErr w:type="spellStart"/>
      <w:r w:rsidRPr="00F73A38">
        <w:rPr>
          <w:b/>
          <w:sz w:val="36"/>
          <w:szCs w:val="36"/>
          <w:lang w:val="de-DE"/>
        </w:rPr>
        <w:t>Soča</w:t>
      </w:r>
      <w:proofErr w:type="spellEnd"/>
      <w:r>
        <w:rPr>
          <w:b/>
          <w:sz w:val="36"/>
          <w:szCs w:val="36"/>
          <w:lang w:val="de-DE"/>
        </w:rPr>
        <w:t xml:space="preserve"> </w:t>
      </w:r>
      <w:r>
        <w:rPr>
          <w:sz w:val="36"/>
          <w:szCs w:val="36"/>
          <w:lang w:val="de-DE"/>
        </w:rPr>
        <w:t xml:space="preserve">ist ein 137km langer Fluss. Ihre Mündung ist in </w:t>
      </w:r>
      <w:proofErr w:type="spellStart"/>
      <w:r>
        <w:rPr>
          <w:sz w:val="36"/>
          <w:szCs w:val="36"/>
          <w:lang w:val="de-DE"/>
        </w:rPr>
        <w:t>Julischen</w:t>
      </w:r>
      <w:proofErr w:type="spellEnd"/>
      <w:r>
        <w:rPr>
          <w:sz w:val="36"/>
          <w:szCs w:val="36"/>
          <w:lang w:val="de-DE"/>
        </w:rPr>
        <w:t xml:space="preserve"> Alpen. Es mündet in Adriatisches Meer.</w:t>
      </w:r>
    </w:p>
    <w:p w:rsidR="00F73A38" w:rsidRDefault="00F73A38">
      <w:pPr>
        <w:rPr>
          <w:sz w:val="36"/>
          <w:szCs w:val="36"/>
          <w:lang w:val="de-DE"/>
        </w:rPr>
      </w:pPr>
      <w:r>
        <w:rPr>
          <w:noProof/>
          <w:sz w:val="36"/>
          <w:szCs w:val="36"/>
        </w:rPr>
        <w:drawing>
          <wp:inline distT="0" distB="0" distL="0" distR="0">
            <wp:extent cx="2796721" cy="1833145"/>
            <wp:effectExtent l="19050" t="0" r="3629" b="0"/>
            <wp:docPr id="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56" cy="1835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  <w:lang w:val="de-DE"/>
        </w:rPr>
        <w:t xml:space="preserve">  </w:t>
      </w:r>
      <w:r>
        <w:rPr>
          <w:noProof/>
          <w:sz w:val="36"/>
          <w:szCs w:val="36"/>
        </w:rPr>
        <w:drawing>
          <wp:inline distT="0" distB="0" distL="0" distR="0">
            <wp:extent cx="2622550" cy="1828800"/>
            <wp:effectExtent l="19050" t="0" r="635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A38" w:rsidRDefault="00F73A38">
      <w:pPr>
        <w:rPr>
          <w:sz w:val="36"/>
          <w:szCs w:val="36"/>
          <w:lang w:val="de-DE"/>
        </w:rPr>
      </w:pPr>
      <w:r>
        <w:rPr>
          <w:sz w:val="36"/>
          <w:szCs w:val="36"/>
          <w:lang w:val="de-DE"/>
        </w:rPr>
        <w:t>SOČA                                                    LJUBLJANICA</w:t>
      </w:r>
    </w:p>
    <w:p w:rsidR="00F73A38" w:rsidRDefault="00F73A38">
      <w:pPr>
        <w:rPr>
          <w:sz w:val="36"/>
          <w:szCs w:val="36"/>
          <w:lang w:val="de-DE"/>
        </w:rPr>
      </w:pPr>
      <w:r>
        <w:rPr>
          <w:noProof/>
          <w:sz w:val="36"/>
          <w:szCs w:val="36"/>
        </w:rPr>
        <w:drawing>
          <wp:inline distT="0" distB="0" distL="0" distR="0">
            <wp:extent cx="2520950" cy="1670970"/>
            <wp:effectExtent l="1905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301" cy="167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A38" w:rsidRPr="00F73A38" w:rsidRDefault="00F73A38">
      <w:pPr>
        <w:rPr>
          <w:sz w:val="36"/>
          <w:szCs w:val="36"/>
          <w:lang w:val="de-DE"/>
        </w:rPr>
      </w:pPr>
      <w:r>
        <w:rPr>
          <w:sz w:val="36"/>
          <w:szCs w:val="36"/>
          <w:lang w:val="de-DE"/>
        </w:rPr>
        <w:t xml:space="preserve">SAVA                                                  Lucija </w:t>
      </w:r>
      <w:proofErr w:type="spellStart"/>
      <w:r>
        <w:rPr>
          <w:sz w:val="36"/>
          <w:szCs w:val="36"/>
          <w:lang w:val="de-DE"/>
        </w:rPr>
        <w:t>Grkman</w:t>
      </w:r>
      <w:proofErr w:type="spellEnd"/>
      <w:r w:rsidR="005D097A">
        <w:rPr>
          <w:sz w:val="36"/>
          <w:szCs w:val="36"/>
          <w:lang w:val="de-DE"/>
        </w:rPr>
        <w:t xml:space="preserve"> 9.a</w:t>
      </w:r>
    </w:p>
    <w:sectPr w:rsidR="00F73A38" w:rsidRPr="00F73A3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66"/>
  <w:proofState w:spelling="clean" w:grammar="clean"/>
  <w:defaultTabStop w:val="708"/>
  <w:hyphenationZone w:val="425"/>
  <w:characterSpacingControl w:val="doNotCompress"/>
  <w:compat>
    <w:useFELayout/>
  </w:compat>
  <w:rsids>
    <w:rsidRoot w:val="005C1F58"/>
    <w:rsid w:val="005C1F58"/>
    <w:rsid w:val="005D097A"/>
    <w:rsid w:val="00D26986"/>
    <w:rsid w:val="00EF6234"/>
    <w:rsid w:val="00F73A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sl-SI" w:eastAsia="sl-SI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hps">
    <w:name w:val="hps"/>
    <w:basedOn w:val="Privzetapisavaodstavka"/>
    <w:rsid w:val="00F73A38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F73A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F73A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88</Words>
  <Characters>506</Characters>
  <Application>Microsoft Office Word</Application>
  <DocSecurity>0</DocSecurity>
  <Lines>4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Ministrstvo za šolstvo in šport</Company>
  <LinksUpToDate>false</LinksUpToDate>
  <CharactersWithSpaces>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*</cp:lastModifiedBy>
  <cp:revision>3</cp:revision>
  <dcterms:created xsi:type="dcterms:W3CDTF">2011-01-27T11:42:00Z</dcterms:created>
  <dcterms:modified xsi:type="dcterms:W3CDTF">2011-01-27T12:28:00Z</dcterms:modified>
</cp:coreProperties>
</file>